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10" w:rsidRDefault="00F8345E">
      <w:pPr>
        <w:rPr>
          <w:sz w:val="52"/>
          <w:szCs w:val="52"/>
        </w:rPr>
      </w:pPr>
      <w:r w:rsidRPr="00F8345E">
        <w:rPr>
          <w:sz w:val="52"/>
          <w:szCs w:val="52"/>
        </w:rPr>
        <w:t xml:space="preserve">Средства </w:t>
      </w:r>
      <w:proofErr w:type="spellStart"/>
      <w:r w:rsidRPr="00F8345E">
        <w:rPr>
          <w:sz w:val="72"/>
          <w:szCs w:val="72"/>
        </w:rPr>
        <w:t>СпецСинтез</w:t>
      </w:r>
      <w:proofErr w:type="spellEnd"/>
      <w:r w:rsidRPr="00F8345E">
        <w:rPr>
          <w:sz w:val="52"/>
          <w:szCs w:val="52"/>
        </w:rPr>
        <w:t xml:space="preserve"> разрешённые к использованию в детских и дошкольных учреждениях.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214"/>
      </w:tblGrid>
      <w:tr w:rsidR="00F8345E" w:rsidRPr="00F8345E" w:rsidTr="00F8345E">
        <w:trPr>
          <w:trHeight w:val="276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  <w:vMerge w:val="restart"/>
            <w:shd w:val="clear" w:color="auto" w:fill="auto"/>
            <w:noWrap/>
            <w:vAlign w:val="center"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Товар</w:t>
            </w:r>
          </w:p>
        </w:tc>
      </w:tr>
      <w:tr w:rsidR="00F8345E" w:rsidRPr="00F8345E" w:rsidTr="00F8345E">
        <w:trPr>
          <w:trHeight w:val="507"/>
        </w:trPr>
        <w:tc>
          <w:tcPr>
            <w:tcW w:w="993" w:type="dxa"/>
            <w:vMerge/>
            <w:vAlign w:val="center"/>
            <w:hideMark/>
          </w:tcPr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  <w:vAlign w:val="center"/>
            <w:hideMark/>
          </w:tcPr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345E" w:rsidRPr="00F8345E" w:rsidTr="00F8345E">
        <w:trPr>
          <w:trHeight w:val="458"/>
        </w:trPr>
        <w:tc>
          <w:tcPr>
            <w:tcW w:w="993" w:type="dxa"/>
            <w:shd w:val="clear" w:color="auto" w:fill="auto"/>
            <w:noWrap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auto"/>
            <w:hideMark/>
          </w:tcPr>
          <w:p w:rsid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СПЕЦСИНТЕЗ </w:t>
            </w:r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Актив </w:t>
            </w: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1л Многофункциональное концентрированное средство для всех типов поверхностей</w:t>
            </w:r>
          </w:p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345E" w:rsidRPr="00F8345E" w:rsidTr="00F8345E">
        <w:trPr>
          <w:trHeight w:val="458"/>
        </w:trPr>
        <w:tc>
          <w:tcPr>
            <w:tcW w:w="993" w:type="dxa"/>
            <w:shd w:val="clear" w:color="auto" w:fill="auto"/>
            <w:noWrap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shd w:val="clear" w:color="auto" w:fill="auto"/>
            <w:hideMark/>
          </w:tcPr>
          <w:p w:rsid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СПЕЦСИНТЕЗ </w:t>
            </w:r>
            <w:proofErr w:type="spellStart"/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Смарт</w:t>
            </w:r>
            <w:proofErr w:type="spellEnd"/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1л Концентрированное средство для ежедневного мытья полов с использованием поломоечных машин.</w:t>
            </w:r>
          </w:p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345E" w:rsidRPr="00F8345E" w:rsidTr="00F8345E">
        <w:trPr>
          <w:trHeight w:val="458"/>
        </w:trPr>
        <w:tc>
          <w:tcPr>
            <w:tcW w:w="993" w:type="dxa"/>
            <w:shd w:val="clear" w:color="auto" w:fill="auto"/>
            <w:noWrap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shd w:val="clear" w:color="auto" w:fill="auto"/>
            <w:hideMark/>
          </w:tcPr>
          <w:p w:rsid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СПЕЦСИНТЕЗ </w:t>
            </w:r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Спец-</w:t>
            </w:r>
            <w:proofErr w:type="gramStart"/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актив</w:t>
            </w:r>
            <w:proofErr w:type="gramEnd"/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1л Средство для мытья и обезжиривания различных поверхностей.</w:t>
            </w:r>
          </w:p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345E" w:rsidRPr="00F8345E" w:rsidTr="00F8345E">
        <w:trPr>
          <w:trHeight w:val="248"/>
        </w:trPr>
        <w:tc>
          <w:tcPr>
            <w:tcW w:w="993" w:type="dxa"/>
            <w:shd w:val="clear" w:color="auto" w:fill="auto"/>
            <w:noWrap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shd w:val="clear" w:color="auto" w:fill="auto"/>
            <w:hideMark/>
          </w:tcPr>
          <w:p w:rsid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СПЕЦСИНТЕЗ </w:t>
            </w:r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Антей-Пена</w:t>
            </w: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1л Концентрат для удаления жировых и белковых загрязнений.</w:t>
            </w:r>
          </w:p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345E" w:rsidRPr="00F8345E" w:rsidTr="00F8345E">
        <w:trPr>
          <w:trHeight w:val="248"/>
        </w:trPr>
        <w:tc>
          <w:tcPr>
            <w:tcW w:w="993" w:type="dxa"/>
            <w:shd w:val="clear" w:color="auto" w:fill="auto"/>
            <w:noWrap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shd w:val="clear" w:color="auto" w:fill="auto"/>
            <w:hideMark/>
          </w:tcPr>
          <w:p w:rsid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СПЕЦСИНТЕЗ </w:t>
            </w:r>
            <w:proofErr w:type="spellStart"/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Шайн</w:t>
            </w:r>
            <w:proofErr w:type="spellEnd"/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1л Чистящий гель для кафеля и сантехники.</w:t>
            </w:r>
          </w:p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345E" w:rsidRPr="00F8345E" w:rsidTr="00F8345E">
        <w:trPr>
          <w:trHeight w:val="248"/>
        </w:trPr>
        <w:tc>
          <w:tcPr>
            <w:tcW w:w="993" w:type="dxa"/>
            <w:shd w:val="clear" w:color="auto" w:fill="auto"/>
            <w:noWrap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  <w:shd w:val="clear" w:color="auto" w:fill="auto"/>
            <w:hideMark/>
          </w:tcPr>
          <w:p w:rsid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СПЕЦСИНТЕЗ </w:t>
            </w:r>
            <w:proofErr w:type="spellStart"/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Лайт</w:t>
            </w:r>
            <w:proofErr w:type="spellEnd"/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люкс</w:t>
            </w: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1л</w:t>
            </w:r>
          </w:p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345E" w:rsidRPr="00F8345E" w:rsidTr="00F8345E">
        <w:trPr>
          <w:trHeight w:val="248"/>
        </w:trPr>
        <w:tc>
          <w:tcPr>
            <w:tcW w:w="993" w:type="dxa"/>
            <w:shd w:val="clear" w:color="auto" w:fill="auto"/>
            <w:noWrap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shd w:val="clear" w:color="auto" w:fill="auto"/>
            <w:hideMark/>
          </w:tcPr>
          <w:p w:rsid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СПЕЦСИНТЕЗ </w:t>
            </w:r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3Д-клин </w:t>
            </w: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1л  Дезинфицированное средство тройного действия.</w:t>
            </w:r>
          </w:p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345E" w:rsidRPr="00F8345E" w:rsidTr="00F8345E">
        <w:trPr>
          <w:trHeight w:val="248"/>
        </w:trPr>
        <w:tc>
          <w:tcPr>
            <w:tcW w:w="993" w:type="dxa"/>
            <w:shd w:val="clear" w:color="auto" w:fill="auto"/>
            <w:noWrap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shd w:val="clear" w:color="auto" w:fill="auto"/>
            <w:hideMark/>
          </w:tcPr>
          <w:p w:rsid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СПЕЦСИНТЕЗ </w:t>
            </w:r>
            <w:proofErr w:type="spellStart"/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Шайн-Д</w:t>
            </w:r>
            <w:proofErr w:type="spellEnd"/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1л</w:t>
            </w:r>
          </w:p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345E" w:rsidRPr="00F8345E" w:rsidTr="00F8345E">
        <w:trPr>
          <w:trHeight w:val="458"/>
        </w:trPr>
        <w:tc>
          <w:tcPr>
            <w:tcW w:w="993" w:type="dxa"/>
            <w:shd w:val="clear" w:color="auto" w:fill="auto"/>
            <w:noWrap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  <w:shd w:val="clear" w:color="auto" w:fill="auto"/>
            <w:hideMark/>
          </w:tcPr>
          <w:p w:rsid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СПЕЦСИНТЕЗ </w:t>
            </w:r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Антей МЦ</w:t>
            </w: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1л Концентрированный </w:t>
            </w:r>
            <w:proofErr w:type="spellStart"/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обезжириватель</w:t>
            </w:r>
            <w:proofErr w:type="spellEnd"/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нержавеющей стали, алюминия.</w:t>
            </w:r>
          </w:p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345E" w:rsidRPr="00F8345E" w:rsidTr="00F8345E">
        <w:trPr>
          <w:trHeight w:val="248"/>
        </w:trPr>
        <w:tc>
          <w:tcPr>
            <w:tcW w:w="993" w:type="dxa"/>
            <w:shd w:val="clear" w:color="auto" w:fill="auto"/>
            <w:noWrap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  <w:shd w:val="clear" w:color="auto" w:fill="auto"/>
            <w:hideMark/>
          </w:tcPr>
          <w:p w:rsid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СПЕЦСИНТЕЗ </w:t>
            </w:r>
            <w:proofErr w:type="spellStart"/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Лайт</w:t>
            </w:r>
            <w:proofErr w:type="spellEnd"/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1л Мягкое универсальное средство для мытья посуды.</w:t>
            </w:r>
          </w:p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345E" w:rsidRPr="00F8345E" w:rsidTr="00F8345E">
        <w:trPr>
          <w:trHeight w:val="458"/>
        </w:trPr>
        <w:tc>
          <w:tcPr>
            <w:tcW w:w="993" w:type="dxa"/>
            <w:shd w:val="clear" w:color="auto" w:fill="auto"/>
            <w:noWrap/>
            <w:hideMark/>
          </w:tcPr>
          <w:p w:rsidR="00F8345E" w:rsidRPr="00F8345E" w:rsidRDefault="00F8345E" w:rsidP="00F83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  <w:shd w:val="clear" w:color="auto" w:fill="auto"/>
            <w:hideMark/>
          </w:tcPr>
          <w:p w:rsid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СПЕЦСИНТЕЗ </w:t>
            </w:r>
            <w:proofErr w:type="spellStart"/>
            <w:r w:rsidRPr="00F834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Смарт-профи</w:t>
            </w:r>
            <w:proofErr w:type="spellEnd"/>
            <w:r w:rsidRPr="00F8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1л Концентрат для регулярной и генеральной уборки различных поверхностей.</w:t>
            </w:r>
          </w:p>
          <w:p w:rsidR="00F8345E" w:rsidRPr="00F8345E" w:rsidRDefault="00F8345E" w:rsidP="00F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8345E" w:rsidRPr="00F8345E" w:rsidRDefault="00F8345E">
      <w:pPr>
        <w:rPr>
          <w:sz w:val="52"/>
          <w:szCs w:val="52"/>
        </w:rPr>
      </w:pPr>
    </w:p>
    <w:sectPr w:rsidR="00F8345E" w:rsidRPr="00F8345E" w:rsidSect="0097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345E"/>
    <w:rsid w:val="00977910"/>
    <w:rsid w:val="00CF7C86"/>
    <w:rsid w:val="00F62E9A"/>
    <w:rsid w:val="00F8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Dom2</cp:lastModifiedBy>
  <cp:revision>2</cp:revision>
  <dcterms:created xsi:type="dcterms:W3CDTF">2016-09-06T09:24:00Z</dcterms:created>
  <dcterms:modified xsi:type="dcterms:W3CDTF">2016-09-06T09:24:00Z</dcterms:modified>
</cp:coreProperties>
</file>